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34555" w:rsidRDefault="00834555" w:rsidP="00834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55">
        <w:rPr>
          <w:rFonts w:ascii="Times New Roman" w:hAnsi="Times New Roman" w:cs="Times New Roman"/>
          <w:b/>
          <w:sz w:val="28"/>
          <w:szCs w:val="28"/>
        </w:rPr>
        <w:t>Кандидаты в состав постоянной комиссии по бюджету, налоговой, финансово-кредитной политике</w:t>
      </w:r>
    </w:p>
    <w:p w:rsidR="00834555" w:rsidRPr="00834555" w:rsidRDefault="00834555" w:rsidP="008345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Куприкова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Евгения Григорьевна;</w:t>
      </w:r>
    </w:p>
    <w:p w:rsidR="00834555" w:rsidRPr="00834555" w:rsidRDefault="00834555" w:rsidP="008345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Светлана Юрьевна;</w:t>
      </w:r>
    </w:p>
    <w:p w:rsidR="00834555" w:rsidRPr="00834555" w:rsidRDefault="00834555" w:rsidP="008345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Телемисова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Оксана Николаевна.</w:t>
      </w:r>
    </w:p>
    <w:p w:rsidR="00834555" w:rsidRP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P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P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Pr="00834555" w:rsidRDefault="00834555" w:rsidP="00834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55">
        <w:rPr>
          <w:rFonts w:ascii="Times New Roman" w:hAnsi="Times New Roman" w:cs="Times New Roman"/>
          <w:b/>
          <w:sz w:val="28"/>
          <w:szCs w:val="28"/>
        </w:rPr>
        <w:t>Кандидаты в состав постоянной комиссии  по социальному развитию и земельным отношениям</w:t>
      </w:r>
    </w:p>
    <w:p w:rsidR="00834555" w:rsidRPr="00834555" w:rsidRDefault="00834555" w:rsidP="008345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Штарклова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Галина Николаевна;</w:t>
      </w:r>
    </w:p>
    <w:p w:rsidR="00834555" w:rsidRPr="00834555" w:rsidRDefault="00834555" w:rsidP="008345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Чумакин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Александр Дмитриевич;</w:t>
      </w:r>
    </w:p>
    <w:p w:rsidR="00834555" w:rsidRPr="00834555" w:rsidRDefault="00834555" w:rsidP="008345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Зайнуллин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Сергей </w:t>
      </w:r>
      <w:proofErr w:type="spellStart"/>
      <w:r w:rsidRPr="00834555">
        <w:rPr>
          <w:rFonts w:ascii="Times New Roman" w:hAnsi="Times New Roman" w:cs="Times New Roman"/>
          <w:sz w:val="28"/>
          <w:szCs w:val="28"/>
        </w:rPr>
        <w:t>Рифович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>.</w:t>
      </w:r>
    </w:p>
    <w:p w:rsid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P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P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p w:rsidR="00834555" w:rsidRPr="00834555" w:rsidRDefault="00834555" w:rsidP="00834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55">
        <w:rPr>
          <w:rFonts w:ascii="Times New Roman" w:hAnsi="Times New Roman" w:cs="Times New Roman"/>
          <w:b/>
          <w:sz w:val="28"/>
          <w:szCs w:val="28"/>
        </w:rPr>
        <w:t>Кандидаты в состав постоянной  мандатной комиссии</w:t>
      </w:r>
    </w:p>
    <w:p w:rsidR="00834555" w:rsidRPr="00834555" w:rsidRDefault="00834555" w:rsidP="008345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34555">
        <w:rPr>
          <w:rFonts w:ascii="Times New Roman" w:hAnsi="Times New Roman" w:cs="Times New Roman"/>
          <w:sz w:val="28"/>
          <w:szCs w:val="28"/>
        </w:rPr>
        <w:t>Приходько Олеся Дмитриевна;</w:t>
      </w:r>
    </w:p>
    <w:p w:rsidR="00834555" w:rsidRPr="00834555" w:rsidRDefault="00834555" w:rsidP="008345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4555">
        <w:rPr>
          <w:rFonts w:ascii="Times New Roman" w:hAnsi="Times New Roman" w:cs="Times New Roman"/>
          <w:sz w:val="28"/>
          <w:szCs w:val="28"/>
        </w:rPr>
        <w:t>Русинович</w:t>
      </w:r>
      <w:proofErr w:type="spellEnd"/>
      <w:r w:rsidRPr="00834555">
        <w:rPr>
          <w:rFonts w:ascii="Times New Roman" w:hAnsi="Times New Roman" w:cs="Times New Roman"/>
          <w:sz w:val="28"/>
          <w:szCs w:val="28"/>
        </w:rPr>
        <w:t xml:space="preserve">  Людмила Михайловна;</w:t>
      </w:r>
    </w:p>
    <w:p w:rsidR="00834555" w:rsidRPr="00834555" w:rsidRDefault="00834555" w:rsidP="008345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34555">
        <w:rPr>
          <w:rFonts w:ascii="Times New Roman" w:hAnsi="Times New Roman" w:cs="Times New Roman"/>
          <w:sz w:val="28"/>
          <w:szCs w:val="28"/>
        </w:rPr>
        <w:t>Боброва Лариса Викторовна.</w:t>
      </w:r>
    </w:p>
    <w:p w:rsidR="00834555" w:rsidRPr="00834555" w:rsidRDefault="00834555" w:rsidP="00834555">
      <w:pPr>
        <w:rPr>
          <w:rFonts w:ascii="Times New Roman" w:hAnsi="Times New Roman" w:cs="Times New Roman"/>
          <w:sz w:val="28"/>
          <w:szCs w:val="28"/>
        </w:rPr>
      </w:pPr>
    </w:p>
    <w:sectPr w:rsidR="00834555" w:rsidRPr="00834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57E9"/>
    <w:multiLevelType w:val="hybridMultilevel"/>
    <w:tmpl w:val="910E5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95827"/>
    <w:multiLevelType w:val="hybridMultilevel"/>
    <w:tmpl w:val="04EC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B7968"/>
    <w:multiLevelType w:val="hybridMultilevel"/>
    <w:tmpl w:val="CE6E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4555"/>
    <w:rsid w:val="006E6AF7"/>
    <w:rsid w:val="0083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2020-09-29T08:47:00Z</cp:lastPrinted>
  <dcterms:created xsi:type="dcterms:W3CDTF">2020-09-29T08:37:00Z</dcterms:created>
  <dcterms:modified xsi:type="dcterms:W3CDTF">2020-09-29T08:48:00Z</dcterms:modified>
</cp:coreProperties>
</file>